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C7" w:rsidRPr="00D979C7" w:rsidRDefault="00D979C7" w:rsidP="00D979C7">
      <w:pPr>
        <w:pStyle w:val="msotitle3"/>
        <w:widowControl w:val="0"/>
        <w:jc w:val="center"/>
        <w:rPr>
          <w:sz w:val="28"/>
          <w:szCs w:val="28"/>
        </w:rPr>
      </w:pPr>
      <w:r w:rsidRPr="00D979C7">
        <w:rPr>
          <w:sz w:val="28"/>
          <w:szCs w:val="28"/>
        </w:rPr>
        <w:t xml:space="preserve">Психологические рекомендации по успешной социально-психологической адаптации Вашего десятиклассника  </w:t>
      </w:r>
    </w:p>
    <w:p w:rsidR="00D979C7" w:rsidRDefault="00D979C7" w:rsidP="00D979C7">
      <w:pPr>
        <w:widowControl w:val="0"/>
        <w:rPr>
          <w:rFonts w:hint="eastAsia"/>
        </w:rPr>
      </w:pPr>
      <w:r>
        <w:t> </w:t>
      </w:r>
    </w:p>
    <w:p w:rsidR="00D979C7" w:rsidRPr="00D979C7" w:rsidRDefault="00D979C7" w:rsidP="00D979C7">
      <w:pPr>
        <w:widowControl w:val="0"/>
        <w:jc w:val="center"/>
        <w:rPr>
          <w:color w:val="auto"/>
          <w:sz w:val="24"/>
          <w:szCs w:val="24"/>
        </w:rPr>
      </w:pPr>
      <w:r w:rsidRPr="00D979C7">
        <w:rPr>
          <w:b/>
          <w:bCs/>
          <w:color w:val="auto"/>
          <w:sz w:val="24"/>
          <w:szCs w:val="24"/>
        </w:rPr>
        <w:t>Основные потребности подростков:</w:t>
      </w:r>
    </w:p>
    <w:p w:rsidR="00D979C7" w:rsidRPr="00D979C7" w:rsidRDefault="00D979C7" w:rsidP="00D979C7">
      <w:pPr>
        <w:widowControl w:val="0"/>
        <w:rPr>
          <w:color w:val="auto"/>
          <w:sz w:val="24"/>
          <w:szCs w:val="24"/>
        </w:rPr>
      </w:pPr>
      <w:r w:rsidRPr="00D979C7">
        <w:rPr>
          <w:color w:val="auto"/>
          <w:sz w:val="24"/>
          <w:szCs w:val="24"/>
        </w:rPr>
        <w:t>1.Самоутверждение среди сверстников.</w:t>
      </w:r>
    </w:p>
    <w:p w:rsidR="00D979C7" w:rsidRPr="00D979C7" w:rsidRDefault="00D979C7" w:rsidP="00D979C7">
      <w:pPr>
        <w:widowControl w:val="0"/>
        <w:rPr>
          <w:color w:val="auto"/>
          <w:sz w:val="24"/>
          <w:szCs w:val="24"/>
        </w:rPr>
      </w:pPr>
      <w:r w:rsidRPr="00D979C7">
        <w:rPr>
          <w:color w:val="auto"/>
          <w:sz w:val="24"/>
          <w:szCs w:val="24"/>
        </w:rPr>
        <w:t>2.Самореализация в общении.</w:t>
      </w:r>
    </w:p>
    <w:p w:rsidR="00D979C7" w:rsidRPr="00D979C7" w:rsidRDefault="00D979C7" w:rsidP="00D979C7">
      <w:pPr>
        <w:widowControl w:val="0"/>
        <w:rPr>
          <w:color w:val="auto"/>
          <w:sz w:val="24"/>
          <w:szCs w:val="24"/>
        </w:rPr>
      </w:pPr>
      <w:r w:rsidRPr="00D979C7">
        <w:rPr>
          <w:color w:val="auto"/>
          <w:sz w:val="24"/>
          <w:szCs w:val="24"/>
        </w:rPr>
        <w:t>3.Развитие независимости и самостоятельности.</w:t>
      </w:r>
    </w:p>
    <w:p w:rsidR="00D979C7" w:rsidRPr="00D979C7" w:rsidRDefault="00D979C7" w:rsidP="00D979C7">
      <w:pPr>
        <w:widowControl w:val="0"/>
        <w:rPr>
          <w:color w:val="auto"/>
          <w:sz w:val="24"/>
          <w:szCs w:val="24"/>
        </w:rPr>
      </w:pPr>
      <w:r w:rsidRPr="00D979C7">
        <w:rPr>
          <w:color w:val="auto"/>
          <w:sz w:val="24"/>
          <w:szCs w:val="24"/>
        </w:rPr>
        <w:t>4.Стремление к смене впечатлений и поиск острых ощущений.</w:t>
      </w:r>
    </w:p>
    <w:p w:rsidR="00D979C7" w:rsidRPr="00D979C7" w:rsidRDefault="00D979C7" w:rsidP="00D979C7">
      <w:pPr>
        <w:widowControl w:val="0"/>
        <w:rPr>
          <w:color w:val="auto"/>
          <w:sz w:val="24"/>
          <w:szCs w:val="24"/>
        </w:rPr>
      </w:pPr>
      <w:r w:rsidRPr="00D979C7">
        <w:rPr>
          <w:color w:val="auto"/>
          <w:sz w:val="24"/>
          <w:szCs w:val="24"/>
        </w:rPr>
        <w:t>5.Самопознание, саморазвитие и самосовершенствование.</w:t>
      </w:r>
    </w:p>
    <w:p w:rsidR="00D979C7" w:rsidRPr="00D979C7" w:rsidRDefault="00D979C7" w:rsidP="00D979C7">
      <w:pPr>
        <w:spacing w:line="273" w:lineRule="auto"/>
        <w:rPr>
          <w:color w:val="auto"/>
          <w:sz w:val="24"/>
          <w:szCs w:val="24"/>
        </w:rPr>
      </w:pPr>
      <w:r w:rsidRPr="00D979C7">
        <w:rPr>
          <w:color w:val="auto"/>
          <w:sz w:val="24"/>
          <w:szCs w:val="24"/>
        </w:rPr>
        <w:t>6.Достижение личного благополучия и обретение материальных благ.</w:t>
      </w:r>
    </w:p>
    <w:p w:rsidR="00D979C7" w:rsidRDefault="00D979C7" w:rsidP="00D979C7">
      <w:pPr>
        <w:widowControl w:val="0"/>
      </w:pPr>
      <w:r>
        <w:t> </w:t>
      </w:r>
    </w:p>
    <w:p w:rsidR="00D979C7" w:rsidRPr="00D979C7" w:rsidRDefault="00D979C7" w:rsidP="00D979C7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1. Основные проблемы</w:t>
      </w:r>
      <w:proofErr w:type="gramStart"/>
      <w:r w:rsidRPr="00D979C7">
        <w:rPr>
          <w:b/>
          <w:bCs/>
          <w:sz w:val="28"/>
          <w:szCs w:val="28"/>
        </w:rPr>
        <w:t xml:space="preserve"> :</w:t>
      </w:r>
      <w:proofErr w:type="gramEnd"/>
    </w:p>
    <w:p w:rsidR="00D979C7" w:rsidRPr="00D979C7" w:rsidRDefault="00D979C7" w:rsidP="00D979C7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1.Сложности в дружеских отношениях и любви.</w:t>
      </w:r>
    </w:p>
    <w:p w:rsidR="00D979C7" w:rsidRPr="00D979C7" w:rsidRDefault="00D979C7" w:rsidP="00D979C7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2.Отношения с родителями и другими взрослыми ("не разрешают, не отпускают, не понимают, не дают, заставляют" и т. п.).</w:t>
      </w:r>
    </w:p>
    <w:p w:rsidR="00D979C7" w:rsidRPr="00D979C7" w:rsidRDefault="00D979C7" w:rsidP="00D979C7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3.Проблемы самооценки и развития характера (недовольство собой, своим внешним видом и поведением).</w:t>
      </w:r>
    </w:p>
    <w:p w:rsidR="00D979C7" w:rsidRPr="00D979C7" w:rsidRDefault="00D979C7" w:rsidP="00D979C7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4.Ощущение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организма).</w:t>
      </w:r>
    </w:p>
    <w:p w:rsidR="00D979C7" w:rsidRPr="00D979C7" w:rsidRDefault="00D979C7" w:rsidP="00D979C7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5.Проблемы с учебой (снижение успеваемости, нежелание учиться).</w:t>
      </w:r>
    </w:p>
    <w:p w:rsidR="00D979C7" w:rsidRPr="00D979C7" w:rsidRDefault="00D979C7" w:rsidP="00D979C7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6.Выбор жизненного пути (где продолжать учебу, выбор профессии).</w:t>
      </w:r>
    </w:p>
    <w:p w:rsidR="00D979C7" w:rsidRPr="00D979C7" w:rsidRDefault="00D979C7" w:rsidP="00D979C7">
      <w:pPr>
        <w:ind w:firstLine="709"/>
        <w:jc w:val="both"/>
        <w:rPr>
          <w:b/>
          <w:bCs/>
          <w:sz w:val="28"/>
          <w:szCs w:val="28"/>
        </w:rPr>
      </w:pPr>
      <w:r w:rsidRPr="00D979C7">
        <w:rPr>
          <w:b/>
          <w:bCs/>
          <w:sz w:val="28"/>
          <w:szCs w:val="28"/>
        </w:rPr>
        <w:t>7.Проведение досуга.</w:t>
      </w:r>
    </w:p>
    <w:p w:rsidR="00D979C7" w:rsidRPr="00D979C7" w:rsidRDefault="00D979C7" w:rsidP="00D979C7">
      <w:pPr>
        <w:widowControl w:val="0"/>
        <w:ind w:firstLine="709"/>
        <w:rPr>
          <w:b/>
          <w:sz w:val="28"/>
          <w:szCs w:val="28"/>
        </w:rPr>
      </w:pPr>
      <w:r w:rsidRPr="00D979C7">
        <w:rPr>
          <w:b/>
          <w:sz w:val="28"/>
          <w:szCs w:val="28"/>
        </w:rPr>
        <w:t> </w:t>
      </w:r>
    </w:p>
    <w:p w:rsidR="00D979C7" w:rsidRPr="00D979C7" w:rsidRDefault="00D979C7" w:rsidP="00D979C7">
      <w:pPr>
        <w:widowControl w:val="0"/>
        <w:ind w:firstLine="709"/>
        <w:rPr>
          <w:b/>
          <w:bCs/>
          <w:color w:val="auto"/>
          <w:sz w:val="28"/>
          <w:szCs w:val="28"/>
          <w:u w:val="single"/>
        </w:rPr>
      </w:pPr>
      <w:r w:rsidRPr="00D979C7">
        <w:rPr>
          <w:b/>
          <w:bCs/>
          <w:color w:val="auto"/>
          <w:sz w:val="28"/>
          <w:szCs w:val="28"/>
          <w:u w:val="single"/>
        </w:rPr>
        <w:t>Оказание помощи:</w:t>
      </w:r>
    </w:p>
    <w:p w:rsidR="00D979C7" w:rsidRPr="00D979C7" w:rsidRDefault="00D979C7" w:rsidP="00D979C7">
      <w:pPr>
        <w:widowControl w:val="0"/>
        <w:ind w:firstLine="709"/>
        <w:rPr>
          <w:b/>
          <w:bCs/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1.Безусловное принятие, которое проявляется в понимании и позитивном отношении. Ребенок должен быть уверен, что его любят независимо от успехов и неудач, и не сравнивают с другими.</w:t>
      </w:r>
    </w:p>
    <w:p w:rsidR="00D979C7" w:rsidRPr="00D979C7" w:rsidRDefault="00D979C7" w:rsidP="00D979C7">
      <w:pPr>
        <w:widowControl w:val="0"/>
        <w:ind w:firstLine="709"/>
        <w:rPr>
          <w:b/>
          <w:bCs/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2.Отношения должны быть естественными, чувства неподдельными и реакции на чувства ребенка искренними.</w:t>
      </w:r>
    </w:p>
    <w:p w:rsidR="00D979C7" w:rsidRPr="00D979C7" w:rsidRDefault="00D979C7" w:rsidP="00D979C7">
      <w:pPr>
        <w:widowControl w:val="0"/>
        <w:ind w:firstLine="709"/>
        <w:rPr>
          <w:b/>
          <w:bCs/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3.Обращаясь к ребенку, следует использовать вежливые просьбы, избегая приказов и прямых инструкций.</w:t>
      </w:r>
    </w:p>
    <w:p w:rsidR="00D979C7" w:rsidRPr="00D979C7" w:rsidRDefault="00D979C7" w:rsidP="00D979C7">
      <w:pPr>
        <w:widowControl w:val="0"/>
        <w:ind w:firstLine="709"/>
        <w:rPr>
          <w:b/>
          <w:bCs/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4.Относиться к ребенку нужно как к взрослому, советоваться с ним, прислушиваться к мнению, особенно если речь идет о его потребностях или о его будущем.</w:t>
      </w:r>
    </w:p>
    <w:p w:rsidR="00D979C7" w:rsidRPr="00D979C7" w:rsidRDefault="00D979C7" w:rsidP="00D979C7">
      <w:pPr>
        <w:widowControl w:val="0"/>
        <w:ind w:firstLine="709"/>
        <w:rPr>
          <w:b/>
          <w:bCs/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5.Если случается неприятность, необходимо разбираться совместно, внимательно выслушав</w:t>
      </w:r>
      <w:proofErr w:type="gramStart"/>
      <w:r w:rsidRPr="00D979C7">
        <w:rPr>
          <w:b/>
          <w:bCs/>
          <w:color w:val="auto"/>
          <w:sz w:val="28"/>
          <w:szCs w:val="28"/>
        </w:rPr>
        <w:t xml:space="preserve"> .</w:t>
      </w:r>
      <w:proofErr w:type="gramEnd"/>
    </w:p>
    <w:p w:rsidR="00D979C7" w:rsidRPr="00D979C7" w:rsidRDefault="00D979C7" w:rsidP="00D979C7">
      <w:pPr>
        <w:ind w:firstLine="709"/>
        <w:rPr>
          <w:b/>
          <w:bCs/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6.Наказание должно соответствовать тяжести проступка и не причинять физический вред. Ребенку нужно объяснить, за что его наказывают, а в случае несправедливого порицания родители должны иметь мужество извиниться перед ребенком.</w:t>
      </w:r>
    </w:p>
    <w:p w:rsidR="00D979C7" w:rsidRPr="00D979C7" w:rsidRDefault="00D979C7" w:rsidP="00D979C7">
      <w:pPr>
        <w:ind w:firstLine="709"/>
        <w:rPr>
          <w:color w:val="auto"/>
          <w:sz w:val="28"/>
          <w:szCs w:val="28"/>
        </w:rPr>
      </w:pPr>
      <w:r w:rsidRPr="00D979C7">
        <w:rPr>
          <w:b/>
          <w:bCs/>
          <w:color w:val="auto"/>
          <w:sz w:val="28"/>
          <w:szCs w:val="28"/>
        </w:rPr>
        <w:t>7. Если вы установили определенные санкции и ограничения, то придерживайтесь их строго, это говорит не только о вашей хорошей памяти, но и о том, что вы работаете в системе. Такая модель поведения научит ваших детей тоже быть системным.</w:t>
      </w:r>
    </w:p>
    <w:sectPr w:rsidR="00D979C7" w:rsidRPr="00D979C7" w:rsidSect="0049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979C7"/>
    <w:rsid w:val="00496D39"/>
    <w:rsid w:val="00D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C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D979C7"/>
    <w:pPr>
      <w:spacing w:after="0" w:line="271" w:lineRule="auto"/>
      <w:jc w:val="right"/>
    </w:pPr>
    <w:rPr>
      <w:rFonts w:ascii="Arial Narrow" w:eastAsia="Times New Roman" w:hAnsi="Arial Narrow" w:cs="Times New Roman"/>
      <w:b/>
      <w:bCs/>
      <w:color w:val="006699"/>
      <w:kern w:val="28"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1824</Characters>
  <Application>Microsoft Office Word</Application>
  <DocSecurity>0</DocSecurity>
  <Lines>15</Lines>
  <Paragraphs>4</Paragraphs>
  <ScaleCrop>false</ScaleCrop>
  <Company>Grizli777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2023-03-04T21:53:00Z</dcterms:created>
  <dcterms:modified xsi:type="dcterms:W3CDTF">2023-03-04T21:57:00Z</dcterms:modified>
</cp:coreProperties>
</file>