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A93" w:rsidRDefault="00916609" w:rsidP="00AB7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Правовая о</w:t>
      </w:r>
      <w:r w:rsidR="00295DE2" w:rsidRPr="00295DE2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тветственность родителей </w:t>
      </w:r>
    </w:p>
    <w:p w:rsidR="00295DE2" w:rsidRDefault="00295DE2" w:rsidP="00AB7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295DE2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за </w:t>
      </w:r>
      <w:r w:rsidR="00715A9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ненадлежащее исполнение родительских обязанностей</w:t>
      </w:r>
    </w:p>
    <w:p w:rsidR="00AB776B" w:rsidRPr="00295DE2" w:rsidRDefault="00AB776B" w:rsidP="00AB776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95DE2" w:rsidRPr="00295DE2" w:rsidRDefault="00295DE2" w:rsidP="00295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95DE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права детей не редко нарушаются родителями. Между тем, забота о детях - это важ</w:t>
      </w:r>
      <w:r w:rsidRPr="00295D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нейшая обязанность родителей. В случае невы</w:t>
      </w:r>
      <w:r w:rsidRPr="00295D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полнения родителями </w:t>
      </w:r>
      <w:r w:rsidR="006A4998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(законными представителями)</w:t>
      </w:r>
      <w:r w:rsidRPr="0029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обязанностей по отношению к ребенку, а также в случае ненадлежащего их выполнения к ним могут быть применены меры правовой ответ</w:t>
      </w:r>
      <w:r w:rsidRPr="00295D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ственности. Действующее законодательство пре</w:t>
      </w:r>
      <w:r w:rsidRPr="00295D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дусматривает различные меры ответственности 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(законных представителей)</w:t>
      </w:r>
      <w:r w:rsidRPr="00295DE2">
        <w:rPr>
          <w:rFonts w:ascii="Times New Roman" w:eastAsia="Times New Roman" w:hAnsi="Times New Roman" w:cs="Times New Roman"/>
          <w:sz w:val="28"/>
          <w:szCs w:val="28"/>
          <w:lang w:eastAsia="ru-RU"/>
        </w:rPr>
        <w:t>: семейн</w:t>
      </w:r>
      <w:r w:rsidR="00AB776B">
        <w:rPr>
          <w:rFonts w:ascii="Times New Roman" w:eastAsia="Times New Roman" w:hAnsi="Times New Roman" w:cs="Times New Roman"/>
          <w:sz w:val="28"/>
          <w:szCs w:val="28"/>
          <w:lang w:eastAsia="ru-RU"/>
        </w:rPr>
        <w:t>о-правовую</w:t>
      </w:r>
      <w:r w:rsidRPr="00295DE2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</w:t>
      </w:r>
      <w:r w:rsidRPr="00295D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нистративную, гражданскую, уголовную.</w:t>
      </w:r>
    </w:p>
    <w:p w:rsidR="00AB776B" w:rsidRDefault="00AB776B" w:rsidP="00AB77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iCs/>
          <w:sz w:val="28"/>
          <w:lang w:eastAsia="ru-RU"/>
        </w:rPr>
      </w:pPr>
    </w:p>
    <w:p w:rsidR="00AB776B" w:rsidRPr="00AB776B" w:rsidRDefault="00295DE2" w:rsidP="00AB77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AB776B">
        <w:rPr>
          <w:rFonts w:ascii="Times New Roman" w:eastAsia="Times New Roman" w:hAnsi="Times New Roman" w:cs="Times New Roman"/>
          <w:b/>
          <w:iCs/>
          <w:sz w:val="28"/>
          <w:lang w:eastAsia="ru-RU"/>
        </w:rPr>
        <w:t>Семейно-правовая ответственность</w:t>
      </w:r>
    </w:p>
    <w:p w:rsidR="00295DE2" w:rsidRPr="00295DE2" w:rsidRDefault="00295DE2" w:rsidP="00295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95DE2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</w:t>
      </w:r>
      <w:r w:rsidRPr="00295D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обязаны заботиться о физическом, духовном и нравственном развитии детей, об их здоровье, об</w:t>
      </w:r>
      <w:r w:rsidRPr="00295D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разовании и подготовке к самостоятельной жизни в обществе (</w:t>
      </w:r>
      <w:r w:rsidR="006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1 </w:t>
      </w:r>
      <w:r w:rsidRPr="0029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r w:rsidR="006A4998">
        <w:rPr>
          <w:rFonts w:ascii="Times New Roman" w:eastAsia="Times New Roman" w:hAnsi="Times New Roman" w:cs="Times New Roman"/>
          <w:sz w:val="28"/>
          <w:szCs w:val="28"/>
          <w:lang w:eastAsia="ru-RU"/>
        </w:rPr>
        <w:t>63 СК</w:t>
      </w:r>
      <w:r w:rsidRPr="00295DE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95DE2" w:rsidRPr="00295DE2" w:rsidRDefault="00295DE2" w:rsidP="00295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95D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несут ответственность за ненадлежа</w:t>
      </w:r>
      <w:r w:rsidRPr="00295D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щее воспитание и содержание детей. Воспитание и содержание ребенка признаются ненадлежащи</w:t>
      </w:r>
      <w:r w:rsidRPr="00295D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ми, если не обеспечиваются права и законные ин</w:t>
      </w:r>
      <w:r w:rsidRPr="00295D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тересы ребенка, в том числе, если ребенок нахо</w:t>
      </w:r>
      <w:r w:rsidRPr="00295D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дится в социально опасном положении. Под соци</w:t>
      </w:r>
      <w:r w:rsidRPr="00295D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ально опасным положением понимается обстанов</w:t>
      </w:r>
      <w:r w:rsidRPr="00295D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ка, при которой:</w:t>
      </w:r>
    </w:p>
    <w:p w:rsidR="00E667C2" w:rsidRPr="00E667C2" w:rsidRDefault="00295DE2" w:rsidP="00AB776B">
      <w:pPr>
        <w:pStyle w:val="a6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67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удовлетворяются основные жизненные по</w:t>
      </w:r>
      <w:r w:rsidRPr="00E667C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требности ребенка (не обеспечиваются безопас</w:t>
      </w:r>
      <w:r w:rsidRPr="00E667C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ность, надзор или уход за ребенком, потребности ребенка в пище, жилье, одежде, получение ребен</w:t>
      </w:r>
      <w:r w:rsidRPr="00E667C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ком необходимой медицинской помощи, не созда</w:t>
      </w:r>
      <w:r w:rsidRPr="00E667C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 санитарно-гигиенические условия для жизни ребенка и т.д.);</w:t>
      </w:r>
    </w:p>
    <w:p w:rsidR="00E667C2" w:rsidRPr="00E667C2" w:rsidRDefault="00295DE2" w:rsidP="00AB776B">
      <w:pPr>
        <w:pStyle w:val="a6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67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вследствие беспризорности или без</w:t>
      </w:r>
      <w:r w:rsidRPr="00E667C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надзорности совершает деяния, содержащие при</w:t>
      </w:r>
      <w:r w:rsidRPr="00E667C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знаки административного правонарушения либо преступления;</w:t>
      </w:r>
    </w:p>
    <w:p w:rsidR="00295DE2" w:rsidRPr="00E667C2" w:rsidRDefault="00295DE2" w:rsidP="00AB776B">
      <w:pPr>
        <w:pStyle w:val="a6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67C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приним</w:t>
      </w:r>
      <w:r w:rsidR="00E667C2">
        <w:rPr>
          <w:rFonts w:ascii="Times New Roman" w:eastAsia="Times New Roman" w:hAnsi="Times New Roman" w:cs="Times New Roman"/>
          <w:sz w:val="28"/>
          <w:szCs w:val="28"/>
          <w:lang w:eastAsia="ru-RU"/>
        </w:rPr>
        <w:t>ающие участие в воспитании и со</w:t>
      </w:r>
      <w:r w:rsidRPr="00E667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держании ребенка, ведут аморальный образ жизни, что оказывает вредное воздействие на ребенка, зло</w:t>
      </w:r>
      <w:r w:rsidRPr="00E667C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употребляют своими правами и (или) жестоко обра</w:t>
      </w:r>
      <w:r w:rsidRPr="00E667C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щаются с ним либо иным образом </w:t>
      </w:r>
      <w:proofErr w:type="spellStart"/>
      <w:r w:rsidRPr="00E667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ненадлежаще</w:t>
      </w:r>
      <w:proofErr w:type="spellEnd"/>
      <w:r w:rsidRPr="00E6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</w:t>
      </w:r>
      <w:r w:rsidRPr="00E667C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полняют обязанности по воспитанию и содержанию ребенка, в </w:t>
      </w:r>
      <w:r w:rsidR="00AB776B" w:rsidRPr="00E667C2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связи,</w:t>
      </w:r>
      <w:r w:rsidRPr="00E6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имеет место опасность для его жизни или здоровья (ст. 6</w:t>
      </w:r>
      <w:r w:rsidR="006A4998">
        <w:rPr>
          <w:rFonts w:ascii="Times New Roman" w:eastAsia="Times New Roman" w:hAnsi="Times New Roman" w:cs="Times New Roman"/>
          <w:sz w:val="28"/>
          <w:szCs w:val="28"/>
          <w:lang w:eastAsia="ru-RU"/>
        </w:rPr>
        <w:t>9 СК</w:t>
      </w:r>
      <w:r w:rsidRPr="00E667C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B776B" w:rsidRPr="00AB776B" w:rsidRDefault="00AB776B" w:rsidP="00295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lang w:eastAsia="ru-RU"/>
        </w:rPr>
      </w:pPr>
    </w:p>
    <w:p w:rsidR="00E667C2" w:rsidRPr="00AB776B" w:rsidRDefault="00AB776B" w:rsidP="00AB77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lang w:eastAsia="ru-RU"/>
        </w:rPr>
      </w:pPr>
      <w:r w:rsidRPr="00AB776B">
        <w:rPr>
          <w:rFonts w:ascii="Times New Roman" w:eastAsia="Times New Roman" w:hAnsi="Times New Roman" w:cs="Times New Roman"/>
          <w:b/>
          <w:iCs/>
          <w:sz w:val="28"/>
          <w:lang w:eastAsia="ru-RU"/>
        </w:rPr>
        <w:t>Административная ответственность</w:t>
      </w:r>
    </w:p>
    <w:p w:rsidR="004177AE" w:rsidRDefault="00295DE2" w:rsidP="004177A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C2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родителям применяют ад</w:t>
      </w:r>
      <w:r w:rsidRPr="00E667C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министративные меры (объявить предупреждение, возложить обязанность загладить причиненный вред или наложить денежный штраф):</w:t>
      </w:r>
      <w:r w:rsidR="004177AE" w:rsidRPr="004177A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B776B" w:rsidRPr="00AB776B" w:rsidRDefault="004177AE" w:rsidP="00AB776B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993" w:hanging="284"/>
        <w:jc w:val="both"/>
        <w:rPr>
          <w:color w:val="000000"/>
          <w:sz w:val="28"/>
          <w:szCs w:val="28"/>
        </w:rPr>
      </w:pPr>
      <w:r w:rsidRPr="00AB776B">
        <w:rPr>
          <w:rFonts w:ascii="Times New Roman" w:hAnsi="Times New Roman" w:cs="Times New Roman"/>
          <w:bCs/>
          <w:sz w:val="28"/>
          <w:szCs w:val="28"/>
        </w:rPr>
        <w:t>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-</w:t>
      </w:r>
      <w:r w:rsidR="006802EE" w:rsidRPr="00AB77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776B">
        <w:rPr>
          <w:rFonts w:ascii="Times New Roman" w:hAnsi="Times New Roman" w:cs="Times New Roman"/>
          <w:bCs/>
          <w:sz w:val="28"/>
          <w:szCs w:val="28"/>
        </w:rPr>
        <w:t xml:space="preserve">влечет предупреждение или наложение административного штрафа в размере от </w:t>
      </w:r>
      <w:r w:rsidR="006802EE" w:rsidRPr="00AB776B">
        <w:rPr>
          <w:rFonts w:ascii="Times New Roman" w:hAnsi="Times New Roman" w:cs="Times New Roman"/>
          <w:bCs/>
          <w:sz w:val="28"/>
          <w:szCs w:val="28"/>
        </w:rPr>
        <w:t>100</w:t>
      </w:r>
      <w:r w:rsidRPr="00AB776B"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r w:rsidR="006802EE" w:rsidRPr="00AB776B">
        <w:rPr>
          <w:rFonts w:ascii="Times New Roman" w:hAnsi="Times New Roman" w:cs="Times New Roman"/>
          <w:bCs/>
          <w:sz w:val="28"/>
          <w:szCs w:val="28"/>
        </w:rPr>
        <w:t>500</w:t>
      </w:r>
      <w:r w:rsidRPr="00AB776B">
        <w:rPr>
          <w:rFonts w:ascii="Times New Roman" w:hAnsi="Times New Roman" w:cs="Times New Roman"/>
          <w:bCs/>
          <w:sz w:val="28"/>
          <w:szCs w:val="28"/>
        </w:rPr>
        <w:t xml:space="preserve"> рублей</w:t>
      </w:r>
      <w:r w:rsidR="006802EE" w:rsidRPr="00AB776B">
        <w:rPr>
          <w:rFonts w:ascii="Times New Roman" w:hAnsi="Times New Roman" w:cs="Times New Roman"/>
          <w:bCs/>
          <w:sz w:val="28"/>
          <w:szCs w:val="28"/>
        </w:rPr>
        <w:t xml:space="preserve"> (п. 1 ст. 5.35 </w:t>
      </w:r>
      <w:proofErr w:type="spellStart"/>
      <w:r w:rsidR="006802EE" w:rsidRPr="00AB776B">
        <w:rPr>
          <w:rFonts w:ascii="Times New Roman" w:hAnsi="Times New Roman" w:cs="Times New Roman"/>
          <w:bCs/>
          <w:sz w:val="28"/>
          <w:szCs w:val="28"/>
        </w:rPr>
        <w:t>КоАП</w:t>
      </w:r>
      <w:proofErr w:type="spellEnd"/>
      <w:r w:rsidR="00AB776B" w:rsidRPr="00AB776B">
        <w:rPr>
          <w:rFonts w:ascii="Times New Roman" w:hAnsi="Times New Roman" w:cs="Times New Roman"/>
          <w:bCs/>
          <w:sz w:val="28"/>
          <w:szCs w:val="28"/>
        </w:rPr>
        <w:t>);</w:t>
      </w:r>
    </w:p>
    <w:p w:rsidR="006802EE" w:rsidRPr="00AB776B" w:rsidRDefault="006802EE" w:rsidP="00AB776B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993" w:hanging="284"/>
        <w:jc w:val="both"/>
        <w:rPr>
          <w:color w:val="000000"/>
          <w:sz w:val="28"/>
          <w:szCs w:val="28"/>
        </w:rPr>
      </w:pPr>
      <w:r w:rsidRPr="00AB776B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Нахождение в состоянии опьянения не</w:t>
      </w:r>
      <w:r w:rsidRPr="00AB776B">
        <w:rPr>
          <w:color w:val="000000"/>
          <w:sz w:val="28"/>
          <w:szCs w:val="28"/>
        </w:rPr>
        <w:t>совершеннолетних в возрасте до 16</w:t>
      </w:r>
      <w:r w:rsidRPr="00AB776B">
        <w:rPr>
          <w:rFonts w:ascii="Times New Roman" w:hAnsi="Times New Roman" w:cs="Times New Roman"/>
          <w:color w:val="000000"/>
          <w:sz w:val="28"/>
          <w:szCs w:val="28"/>
        </w:rPr>
        <w:t xml:space="preserve"> лет, либо потребление (распитие) ими алкогольной и спиртосодержащей продукции, либо потребление ими наркотических средств или психотропных веществ без назначения врача, иных одурманивающих веществ -</w:t>
      </w:r>
      <w:r w:rsidRPr="00AB776B">
        <w:rPr>
          <w:color w:val="000000"/>
          <w:sz w:val="28"/>
          <w:szCs w:val="28"/>
        </w:rPr>
        <w:t xml:space="preserve"> </w:t>
      </w:r>
      <w:r w:rsidRPr="00AB776B">
        <w:rPr>
          <w:rFonts w:ascii="Times New Roman" w:hAnsi="Times New Roman" w:cs="Times New Roman"/>
          <w:color w:val="000000"/>
          <w:sz w:val="28"/>
          <w:szCs w:val="28"/>
        </w:rPr>
        <w:t xml:space="preserve">влечет наложение административного штрафа на родителей </w:t>
      </w:r>
      <w:r w:rsidRPr="00AB776B">
        <w:rPr>
          <w:color w:val="000000"/>
          <w:sz w:val="28"/>
          <w:szCs w:val="28"/>
        </w:rPr>
        <w:t>(</w:t>
      </w:r>
      <w:r w:rsidRPr="00AB776B">
        <w:rPr>
          <w:rFonts w:ascii="Times New Roman" w:hAnsi="Times New Roman" w:cs="Times New Roman"/>
          <w:color w:val="000000"/>
          <w:sz w:val="28"/>
          <w:szCs w:val="28"/>
        </w:rPr>
        <w:t>законных представителей</w:t>
      </w:r>
      <w:r w:rsidRPr="00AB776B">
        <w:rPr>
          <w:color w:val="000000"/>
          <w:sz w:val="28"/>
          <w:szCs w:val="28"/>
        </w:rPr>
        <w:t>)</w:t>
      </w:r>
      <w:r w:rsidRPr="00AB776B">
        <w:rPr>
          <w:rFonts w:ascii="Times New Roman" w:hAnsi="Times New Roman" w:cs="Times New Roman"/>
          <w:color w:val="000000"/>
          <w:sz w:val="28"/>
          <w:szCs w:val="28"/>
        </w:rPr>
        <w:t xml:space="preserve"> несовершеннолетних в размере от </w:t>
      </w:r>
      <w:r w:rsidRPr="00AB776B">
        <w:rPr>
          <w:color w:val="000000"/>
          <w:sz w:val="28"/>
          <w:szCs w:val="28"/>
        </w:rPr>
        <w:t>1500</w:t>
      </w:r>
      <w:r w:rsidRPr="00AB776B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r w:rsidRPr="00AB776B">
        <w:rPr>
          <w:color w:val="000000"/>
          <w:sz w:val="28"/>
          <w:szCs w:val="28"/>
        </w:rPr>
        <w:t>2000</w:t>
      </w:r>
      <w:r w:rsidRPr="00AB776B">
        <w:rPr>
          <w:rFonts w:ascii="Times New Roman" w:hAnsi="Times New Roman" w:cs="Times New Roman"/>
          <w:color w:val="000000"/>
          <w:sz w:val="28"/>
          <w:szCs w:val="28"/>
        </w:rPr>
        <w:t xml:space="preserve"> рублей</w:t>
      </w:r>
      <w:r w:rsidRPr="00AB776B">
        <w:rPr>
          <w:color w:val="000000"/>
          <w:sz w:val="28"/>
          <w:szCs w:val="28"/>
        </w:rPr>
        <w:t xml:space="preserve"> (</w:t>
      </w:r>
      <w:r w:rsidRPr="00AB776B">
        <w:rPr>
          <w:sz w:val="28"/>
          <w:szCs w:val="28"/>
        </w:rPr>
        <w:t>с</w:t>
      </w:r>
      <w:r w:rsidRPr="00AB776B">
        <w:rPr>
          <w:rFonts w:ascii="Times New Roman" w:hAnsi="Times New Roman" w:cs="Times New Roman"/>
          <w:sz w:val="28"/>
          <w:szCs w:val="28"/>
        </w:rPr>
        <w:t>т</w:t>
      </w:r>
      <w:r w:rsidRPr="00AB776B">
        <w:rPr>
          <w:sz w:val="28"/>
          <w:szCs w:val="28"/>
        </w:rPr>
        <w:t>.</w:t>
      </w:r>
      <w:r w:rsidRPr="00AB776B">
        <w:rPr>
          <w:rFonts w:ascii="Times New Roman" w:hAnsi="Times New Roman" w:cs="Times New Roman"/>
          <w:sz w:val="28"/>
          <w:szCs w:val="28"/>
        </w:rPr>
        <w:t xml:space="preserve"> 20.22</w:t>
      </w:r>
      <w:r w:rsidRPr="00AB776B">
        <w:rPr>
          <w:sz w:val="28"/>
          <w:szCs w:val="28"/>
        </w:rPr>
        <w:t xml:space="preserve"> </w:t>
      </w:r>
      <w:proofErr w:type="spellStart"/>
      <w:r w:rsidRPr="00AB776B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AB776B">
        <w:rPr>
          <w:sz w:val="28"/>
          <w:szCs w:val="28"/>
        </w:rPr>
        <w:t>)</w:t>
      </w:r>
      <w:r w:rsidRPr="00AB776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B776B" w:rsidRDefault="00AB776B" w:rsidP="00D30228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0228" w:rsidRPr="00D30228" w:rsidRDefault="00D30228" w:rsidP="00D30228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0228">
        <w:rPr>
          <w:rFonts w:ascii="Times New Roman" w:hAnsi="Times New Roman" w:cs="Times New Roman"/>
          <w:bCs/>
          <w:sz w:val="28"/>
          <w:szCs w:val="28"/>
        </w:rPr>
        <w:t xml:space="preserve">Административная ответственность родителей (законных представителей) предусмотрена также и региональным законодательством, в частности законом Мурманской области от 6 июня 2003 г. N 401-01-ЗМО "Об административных правонарушениях". </w:t>
      </w:r>
    </w:p>
    <w:p w:rsidR="00D30228" w:rsidRPr="00D30228" w:rsidRDefault="00D30228" w:rsidP="00D30228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0228">
        <w:rPr>
          <w:rFonts w:ascii="Times New Roman" w:hAnsi="Times New Roman" w:cs="Times New Roman"/>
          <w:bCs/>
          <w:sz w:val="28"/>
          <w:szCs w:val="28"/>
        </w:rPr>
        <w:t>Статья 1.1. Обеспечение безопасности жизни и здоровья ребенка</w:t>
      </w:r>
    </w:p>
    <w:p w:rsidR="00D30228" w:rsidRPr="00D30228" w:rsidRDefault="00D30228" w:rsidP="00AB776B">
      <w:pPr>
        <w:pStyle w:val="a6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D3022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30228">
        <w:rPr>
          <w:rFonts w:ascii="Times New Roman" w:hAnsi="Times New Roman" w:cs="Times New Roman"/>
          <w:sz w:val="28"/>
          <w:szCs w:val="28"/>
        </w:rPr>
        <w:t>Допущение нахождения несовершеннолетнего (в возрасте до четырнадцати лет) в общественных местах, в том числе на улицах, стадионах, вокзалах, в парках, скверах, транспортных средствах общего пользования, а также на объектах (на территориях, в помещениях) юридических лиц или лиц, осуществляющих предпринимательскую деятельность без образования юридического лица в сфере развлечений (досуга), в том числе в ресторанах, кафе, барах, клубах, дискотеках, компьютерных залах, помещениях</w:t>
      </w:r>
      <w:proofErr w:type="gramEnd"/>
      <w:r w:rsidRPr="00D3022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30228">
        <w:rPr>
          <w:rFonts w:ascii="Times New Roman" w:hAnsi="Times New Roman" w:cs="Times New Roman"/>
          <w:sz w:val="28"/>
          <w:szCs w:val="28"/>
        </w:rPr>
        <w:t>оборудованных для предоставления услуг доступа в Интернет, а также на открытых танцевальных площадках, с 22 часов до 6 часов, в летнее время с 23 часов до 6 часов без сопровождения родителей (</w:t>
      </w:r>
      <w:r w:rsidR="00AB776B"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 w:rsidRPr="00D30228">
        <w:rPr>
          <w:rFonts w:ascii="Times New Roman" w:hAnsi="Times New Roman" w:cs="Times New Roman"/>
          <w:sz w:val="28"/>
          <w:szCs w:val="28"/>
        </w:rPr>
        <w:t>) или лиц, осуществляющих мероприятия с участием детей, -</w:t>
      </w:r>
      <w:r w:rsidR="00AB776B">
        <w:rPr>
          <w:rFonts w:ascii="Times New Roman" w:hAnsi="Times New Roman" w:cs="Times New Roman"/>
          <w:sz w:val="28"/>
          <w:szCs w:val="28"/>
        </w:rPr>
        <w:t xml:space="preserve"> </w:t>
      </w:r>
      <w:r w:rsidRPr="00D30228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родителей (</w:t>
      </w:r>
      <w:r w:rsidR="00AB776B"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 w:rsidRPr="00D30228">
        <w:rPr>
          <w:rFonts w:ascii="Times New Roman" w:hAnsi="Times New Roman" w:cs="Times New Roman"/>
          <w:sz w:val="28"/>
          <w:szCs w:val="28"/>
        </w:rPr>
        <w:t xml:space="preserve">) </w:t>
      </w:r>
      <w:r w:rsidR="00AB776B" w:rsidRPr="00732C7C">
        <w:rPr>
          <w:rFonts w:ascii="Times New Roman" w:hAnsi="Times New Roman" w:cs="Times New Roman"/>
          <w:sz w:val="28"/>
          <w:szCs w:val="28"/>
        </w:rPr>
        <w:t>или лиц, осуществляющих мероприятия с участием детей</w:t>
      </w:r>
      <w:r w:rsidR="00AB776B">
        <w:rPr>
          <w:rFonts w:ascii="Times New Roman" w:hAnsi="Times New Roman" w:cs="Times New Roman"/>
          <w:sz w:val="28"/>
          <w:szCs w:val="28"/>
        </w:rPr>
        <w:t>,</w:t>
      </w:r>
      <w:r w:rsidR="00AB776B" w:rsidRPr="00D30228">
        <w:rPr>
          <w:rFonts w:ascii="Times New Roman" w:hAnsi="Times New Roman" w:cs="Times New Roman"/>
          <w:sz w:val="28"/>
          <w:szCs w:val="28"/>
        </w:rPr>
        <w:t xml:space="preserve"> </w:t>
      </w:r>
      <w:r w:rsidRPr="00D30228">
        <w:rPr>
          <w:rFonts w:ascii="Times New Roman" w:hAnsi="Times New Roman" w:cs="Times New Roman"/>
          <w:sz w:val="28"/>
          <w:szCs w:val="28"/>
        </w:rPr>
        <w:t xml:space="preserve">в размере от </w:t>
      </w:r>
      <w:r w:rsidR="00AB776B">
        <w:rPr>
          <w:rFonts w:ascii="Times New Roman" w:hAnsi="Times New Roman" w:cs="Times New Roman"/>
          <w:sz w:val="28"/>
          <w:szCs w:val="28"/>
        </w:rPr>
        <w:t>200</w:t>
      </w:r>
      <w:r w:rsidRPr="00D30228">
        <w:rPr>
          <w:rFonts w:ascii="Times New Roman" w:hAnsi="Times New Roman" w:cs="Times New Roman"/>
          <w:sz w:val="28"/>
          <w:szCs w:val="28"/>
        </w:rPr>
        <w:t xml:space="preserve"> до</w:t>
      </w:r>
      <w:proofErr w:type="gramEnd"/>
      <w:r w:rsidRPr="00D30228">
        <w:rPr>
          <w:rFonts w:ascii="Times New Roman" w:hAnsi="Times New Roman" w:cs="Times New Roman"/>
          <w:sz w:val="28"/>
          <w:szCs w:val="28"/>
        </w:rPr>
        <w:t xml:space="preserve"> </w:t>
      </w:r>
      <w:r w:rsidR="00AB776B">
        <w:rPr>
          <w:rFonts w:ascii="Times New Roman" w:hAnsi="Times New Roman" w:cs="Times New Roman"/>
          <w:sz w:val="28"/>
          <w:szCs w:val="28"/>
        </w:rPr>
        <w:t>500</w:t>
      </w:r>
      <w:r w:rsidRPr="00D30228">
        <w:rPr>
          <w:rFonts w:ascii="Times New Roman" w:hAnsi="Times New Roman" w:cs="Times New Roman"/>
          <w:sz w:val="28"/>
          <w:szCs w:val="28"/>
        </w:rPr>
        <w:t xml:space="preserve"> рублей; на должностных лиц - от </w:t>
      </w:r>
      <w:r w:rsidR="00AB776B">
        <w:rPr>
          <w:rFonts w:ascii="Times New Roman" w:hAnsi="Times New Roman" w:cs="Times New Roman"/>
          <w:sz w:val="28"/>
          <w:szCs w:val="28"/>
        </w:rPr>
        <w:t>4000</w:t>
      </w:r>
      <w:r w:rsidRPr="00D30228">
        <w:rPr>
          <w:rFonts w:ascii="Times New Roman" w:hAnsi="Times New Roman" w:cs="Times New Roman"/>
          <w:sz w:val="28"/>
          <w:szCs w:val="28"/>
        </w:rPr>
        <w:t xml:space="preserve"> до </w:t>
      </w:r>
      <w:r w:rsidR="00AB776B">
        <w:rPr>
          <w:rFonts w:ascii="Times New Roman" w:hAnsi="Times New Roman" w:cs="Times New Roman"/>
          <w:sz w:val="28"/>
          <w:szCs w:val="28"/>
        </w:rPr>
        <w:t>6000</w:t>
      </w:r>
      <w:r w:rsidRPr="00D30228">
        <w:rPr>
          <w:rFonts w:ascii="Times New Roman" w:hAnsi="Times New Roman" w:cs="Times New Roman"/>
          <w:sz w:val="28"/>
          <w:szCs w:val="28"/>
        </w:rPr>
        <w:t xml:space="preserve"> рублей; на юридических лиц - от </w:t>
      </w:r>
      <w:r w:rsidR="00AB776B">
        <w:rPr>
          <w:rFonts w:ascii="Times New Roman" w:hAnsi="Times New Roman" w:cs="Times New Roman"/>
          <w:sz w:val="28"/>
          <w:szCs w:val="28"/>
        </w:rPr>
        <w:t>11000</w:t>
      </w:r>
      <w:r w:rsidRPr="00D30228">
        <w:rPr>
          <w:rFonts w:ascii="Times New Roman" w:hAnsi="Times New Roman" w:cs="Times New Roman"/>
          <w:sz w:val="28"/>
          <w:szCs w:val="28"/>
        </w:rPr>
        <w:t xml:space="preserve"> до </w:t>
      </w:r>
      <w:r w:rsidR="00AB776B">
        <w:rPr>
          <w:rFonts w:ascii="Times New Roman" w:hAnsi="Times New Roman" w:cs="Times New Roman"/>
          <w:sz w:val="28"/>
          <w:szCs w:val="28"/>
        </w:rPr>
        <w:t>25000</w:t>
      </w:r>
      <w:r w:rsidRPr="00D30228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295DE2" w:rsidRPr="00AB776B" w:rsidRDefault="00AB776B" w:rsidP="00AB776B">
      <w:pPr>
        <w:pStyle w:val="u"/>
        <w:shd w:val="clear" w:color="auto" w:fill="FFFFFF"/>
        <w:spacing w:after="0" w:afterAutospacing="0"/>
        <w:ind w:firstLine="708"/>
        <w:jc w:val="center"/>
        <w:rPr>
          <w:b/>
          <w:color w:val="000000"/>
          <w:sz w:val="28"/>
          <w:szCs w:val="28"/>
        </w:rPr>
      </w:pPr>
      <w:r w:rsidRPr="00AB776B">
        <w:rPr>
          <w:b/>
          <w:sz w:val="28"/>
          <w:szCs w:val="28"/>
        </w:rPr>
        <w:t>Уголовная ответственность</w:t>
      </w:r>
    </w:p>
    <w:p w:rsidR="00295DE2" w:rsidRPr="00E667C2" w:rsidRDefault="00295DE2" w:rsidP="00E667C2">
      <w:pPr>
        <w:pStyle w:val="a6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67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вовлечение несовершеннолетнего в система</w:t>
      </w:r>
      <w:r w:rsidRPr="00E667C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тическое употребление спиртных напитков и одурма</w:t>
      </w:r>
      <w:r w:rsidRPr="00E667C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нивающих веществ (ст. </w:t>
      </w:r>
      <w:r w:rsidR="006802EE">
        <w:rPr>
          <w:rFonts w:ascii="Times New Roman" w:eastAsia="Times New Roman" w:hAnsi="Times New Roman" w:cs="Times New Roman"/>
          <w:sz w:val="28"/>
          <w:szCs w:val="28"/>
          <w:lang w:eastAsia="ru-RU"/>
        </w:rPr>
        <w:t>151</w:t>
      </w:r>
      <w:r w:rsidRPr="00E6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УК);</w:t>
      </w:r>
    </w:p>
    <w:p w:rsidR="00295DE2" w:rsidRPr="00E667C2" w:rsidRDefault="00295DE2" w:rsidP="00E667C2">
      <w:pPr>
        <w:pStyle w:val="a6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67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вовлечение в занятие проституцией, бродяж</w:t>
      </w:r>
      <w:r w:rsidRPr="00E667C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ничеством или </w:t>
      </w:r>
      <w:proofErr w:type="gramStart"/>
      <w:r w:rsidRPr="00E667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попрошайничеством</w:t>
      </w:r>
      <w:proofErr w:type="gramEnd"/>
      <w:r w:rsidRPr="00E6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(ст. </w:t>
      </w:r>
      <w:r w:rsidR="006802EE">
        <w:rPr>
          <w:rFonts w:ascii="Times New Roman" w:eastAsia="Times New Roman" w:hAnsi="Times New Roman" w:cs="Times New Roman"/>
          <w:sz w:val="28"/>
          <w:szCs w:val="28"/>
          <w:lang w:eastAsia="ru-RU"/>
        </w:rPr>
        <w:t>151</w:t>
      </w:r>
      <w:r w:rsidRPr="00E6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УК);</w:t>
      </w:r>
    </w:p>
    <w:p w:rsidR="00295DE2" w:rsidRPr="00E667C2" w:rsidRDefault="00295DE2" w:rsidP="00E667C2">
      <w:pPr>
        <w:pStyle w:val="a6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уклонение от уплаты средств на содержание детей (ст. </w:t>
      </w:r>
      <w:r w:rsidR="00D30228">
        <w:rPr>
          <w:rFonts w:ascii="Times New Roman" w:eastAsia="Times New Roman" w:hAnsi="Times New Roman" w:cs="Times New Roman"/>
          <w:sz w:val="28"/>
          <w:szCs w:val="28"/>
          <w:lang w:eastAsia="ru-RU"/>
        </w:rPr>
        <w:t>157</w:t>
      </w:r>
      <w:r w:rsidRPr="00E6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УК).</w:t>
      </w:r>
    </w:p>
    <w:p w:rsidR="00AB776B" w:rsidRDefault="00AB776B" w:rsidP="00295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228" w:rsidRPr="00AB776B" w:rsidRDefault="00295DE2" w:rsidP="00AB77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Гражданско-правовая ответственность:</w:t>
      </w:r>
    </w:p>
    <w:p w:rsidR="00D30228" w:rsidRPr="0092173E" w:rsidRDefault="00295DE2" w:rsidP="00921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95D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вред, причиненный несовер</w:t>
      </w:r>
      <w:r w:rsidRPr="00295D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шеннолетним, не достигшим четырнадцати лет (малолетним), отвечают его родители, усыновители или опекун, если не докажут, что вред возник не по их вине (ст. </w:t>
      </w:r>
      <w:r w:rsidR="00D30228">
        <w:rPr>
          <w:rFonts w:ascii="Times New Roman" w:eastAsia="Times New Roman" w:hAnsi="Times New Roman" w:cs="Times New Roman"/>
          <w:sz w:val="28"/>
          <w:szCs w:val="28"/>
          <w:lang w:eastAsia="ru-RU"/>
        </w:rPr>
        <w:t>1073</w:t>
      </w:r>
      <w:r w:rsidRPr="0029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ГК).</w:t>
      </w:r>
    </w:p>
    <w:p w:rsidR="00295DE2" w:rsidRPr="00295DE2" w:rsidRDefault="00295DE2" w:rsidP="00295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9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могут быть по суду лишены родительских прав, если они (ст. </w:t>
      </w:r>
      <w:r w:rsidR="00E667C2">
        <w:rPr>
          <w:rFonts w:ascii="Times New Roman" w:eastAsia="Times New Roman" w:hAnsi="Times New Roman" w:cs="Times New Roman"/>
          <w:sz w:val="28"/>
          <w:szCs w:val="28"/>
          <w:lang w:eastAsia="ru-RU"/>
        </w:rPr>
        <w:t>69 СК</w:t>
      </w:r>
      <w:r w:rsidRPr="00295DE2">
        <w:rPr>
          <w:rFonts w:ascii="Times New Roman" w:eastAsia="Times New Roman" w:hAnsi="Times New Roman" w:cs="Times New Roman"/>
          <w:sz w:val="28"/>
          <w:szCs w:val="28"/>
          <w:lang w:eastAsia="ru-RU"/>
        </w:rPr>
        <w:t>): уклоняются от выполнения обязанно</w:t>
      </w:r>
      <w:r w:rsidR="00E667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</w:t>
      </w:r>
      <w:r w:rsidRPr="0029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родителей, в том числе уклоняются от уплаты алиментов; злоупотребляют родительскими правами и т.д.</w:t>
      </w:r>
    </w:p>
    <w:p w:rsidR="00295DE2" w:rsidRPr="00295DE2" w:rsidRDefault="00295DE2" w:rsidP="00295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9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непосредственной угрозе жизни ребенка или его здоровью комиссия по делам несовершеннолетних выносит </w:t>
      </w:r>
      <w:proofErr w:type="gramStart"/>
      <w:r w:rsidRPr="00295D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proofErr w:type="gramEnd"/>
      <w:r w:rsidRPr="0029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отобрании выполняя функции </w:t>
      </w:r>
      <w:r w:rsidRPr="00295D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органов опеки и попечительства. С учетом интересов ребенка суд может отобрать ребенка у родителей без лишения родительских прав (ограничение родительских прав).</w:t>
      </w:r>
    </w:p>
    <w:p w:rsidR="00295DE2" w:rsidRPr="00295DE2" w:rsidRDefault="00295DE2" w:rsidP="00295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95D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Родители, лишенные родительских</w:t>
      </w:r>
      <w:r w:rsidRPr="00295DE2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295D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</w:t>
      </w:r>
      <w:r w:rsidRPr="00295DE2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295DE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ограниченные в правах, теряют права, основанные на факте родства с ребенком, а также право на льготы и государственные пособия, установленные для граждан, имеющих детей.</w:t>
      </w:r>
    </w:p>
    <w:p w:rsidR="00295DE2" w:rsidRPr="00295DE2" w:rsidRDefault="00295DE2" w:rsidP="00295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95DE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Лишение родительских прав не освобождает родителей от обязанностей по содержанию ребенка (</w:t>
      </w:r>
      <w:r w:rsidR="006A4998">
        <w:rPr>
          <w:rFonts w:ascii="Times New Roman" w:eastAsia="Times New Roman" w:hAnsi="Times New Roman" w:cs="Times New Roman"/>
          <w:sz w:val="28"/>
          <w:szCs w:val="28"/>
          <w:lang w:eastAsia="ru-RU"/>
        </w:rPr>
        <w:t>п. 2 ст. 71 СК</w:t>
      </w:r>
      <w:r w:rsidRPr="00295DE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95DE2" w:rsidRPr="00295DE2" w:rsidRDefault="00295DE2" w:rsidP="00295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95D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родителей своими корнями уходят в область нравственности. Чем прочнее моральный фундамент бережного отношени</w:t>
      </w:r>
      <w:r w:rsidR="006A499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9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к своим несовершеннолетним детям</w:t>
      </w:r>
      <w:r w:rsidR="006A49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9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больше оснований считать, что с выполнением, как родительских прав, так и родительски</w:t>
      </w:r>
      <w:r w:rsidR="006A499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9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обязанностей все будет обстоять благополучно.</w:t>
      </w:r>
    </w:p>
    <w:p w:rsidR="00295DE2" w:rsidRDefault="00295DE2" w:rsidP="00245A76"/>
    <w:p w:rsidR="0092173E" w:rsidRDefault="0092173E" w:rsidP="00245A76"/>
    <w:sectPr w:rsidR="0092173E" w:rsidSect="00732C7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85pt;height:8.85pt" o:bullet="t">
        <v:imagedata r:id="rId1" o:title="BD10268_"/>
      </v:shape>
    </w:pict>
  </w:numPicBullet>
  <w:abstractNum w:abstractNumId="0">
    <w:nsid w:val="19BD1A0B"/>
    <w:multiLevelType w:val="hybridMultilevel"/>
    <w:tmpl w:val="7BCE1578"/>
    <w:lvl w:ilvl="0" w:tplc="1F9E44D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7627F"/>
    <w:multiLevelType w:val="hybridMultilevel"/>
    <w:tmpl w:val="8194A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268CF"/>
    <w:multiLevelType w:val="hybridMultilevel"/>
    <w:tmpl w:val="C81A16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7D52DD3"/>
    <w:multiLevelType w:val="hybridMultilevel"/>
    <w:tmpl w:val="2208DA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3C939AB"/>
    <w:multiLevelType w:val="hybridMultilevel"/>
    <w:tmpl w:val="D6E6F532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45F3F16"/>
    <w:multiLevelType w:val="hybridMultilevel"/>
    <w:tmpl w:val="0B6A23D4"/>
    <w:lvl w:ilvl="0" w:tplc="EC2C04D8">
      <w:start w:val="1"/>
      <w:numFmt w:val="bullet"/>
      <w:lvlText w:val=""/>
      <w:lvlJc w:val="left"/>
      <w:pPr>
        <w:ind w:left="1429" w:hanging="360"/>
      </w:pPr>
      <w:rPr>
        <w:rFonts w:ascii="Wingdings" w:hAnsi="Wingdings" w:cs="Times New Roman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B7933ED"/>
    <w:multiLevelType w:val="hybridMultilevel"/>
    <w:tmpl w:val="6D2E13B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37B0"/>
    <w:rsid w:val="0007698E"/>
    <w:rsid w:val="00245A76"/>
    <w:rsid w:val="00295DE2"/>
    <w:rsid w:val="003813E2"/>
    <w:rsid w:val="004177AE"/>
    <w:rsid w:val="00552B2D"/>
    <w:rsid w:val="005D37B0"/>
    <w:rsid w:val="006802EE"/>
    <w:rsid w:val="006A4998"/>
    <w:rsid w:val="00715A93"/>
    <w:rsid w:val="007D59E9"/>
    <w:rsid w:val="00856FAC"/>
    <w:rsid w:val="008650D2"/>
    <w:rsid w:val="008F6C2B"/>
    <w:rsid w:val="00916609"/>
    <w:rsid w:val="0092173E"/>
    <w:rsid w:val="00A966CC"/>
    <w:rsid w:val="00AB776B"/>
    <w:rsid w:val="00CC6681"/>
    <w:rsid w:val="00D30228"/>
    <w:rsid w:val="00E66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37B0"/>
    <w:rPr>
      <w:b/>
      <w:bCs/>
    </w:rPr>
  </w:style>
  <w:style w:type="character" w:customStyle="1" w:styleId="apple-converted-space">
    <w:name w:val="apple-converted-space"/>
    <w:basedOn w:val="a0"/>
    <w:rsid w:val="005D37B0"/>
  </w:style>
  <w:style w:type="character" w:styleId="a5">
    <w:name w:val="Hyperlink"/>
    <w:basedOn w:val="a0"/>
    <w:uiPriority w:val="99"/>
    <w:unhideWhenUsed/>
    <w:rsid w:val="00245A7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45A76"/>
    <w:pPr>
      <w:ind w:left="720"/>
      <w:contextualSpacing/>
    </w:pPr>
  </w:style>
  <w:style w:type="character" w:styleId="a7">
    <w:name w:val="Emphasis"/>
    <w:basedOn w:val="a0"/>
    <w:uiPriority w:val="20"/>
    <w:qFormat/>
    <w:rsid w:val="00295DE2"/>
    <w:rPr>
      <w:i/>
      <w:iCs/>
    </w:rPr>
  </w:style>
  <w:style w:type="paragraph" w:customStyle="1" w:styleId="u">
    <w:name w:val="u"/>
    <w:basedOn w:val="a"/>
    <w:rsid w:val="00680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Зоя</cp:lastModifiedBy>
  <cp:revision>8</cp:revision>
  <dcterms:created xsi:type="dcterms:W3CDTF">2015-01-22T13:03:00Z</dcterms:created>
  <dcterms:modified xsi:type="dcterms:W3CDTF">2020-05-19T20:35:00Z</dcterms:modified>
</cp:coreProperties>
</file>